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2C" w:rsidRPr="00360AE3" w:rsidRDefault="0005512C" w:rsidP="0005512C">
      <w:pPr>
        <w:rPr>
          <w:i/>
          <w:sz w:val="28"/>
          <w:szCs w:val="28"/>
          <w:lang w:val="ro-RO"/>
        </w:rPr>
      </w:pPr>
      <w:r w:rsidRPr="00360AE3">
        <w:rPr>
          <w:i/>
          <w:sz w:val="28"/>
          <w:szCs w:val="28"/>
          <w:lang w:val="ro-RO"/>
        </w:rPr>
        <w:t>Extras</w:t>
      </w:r>
    </w:p>
    <w:tbl>
      <w:tblPr>
        <w:tblpPr w:leftFromText="180" w:rightFromText="180" w:vertAnchor="text" w:horzAnchor="margin" w:tblpY="70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5"/>
      </w:tblGrid>
      <w:tr w:rsidR="0005512C" w:rsidRPr="008D6A19" w:rsidTr="00B01434">
        <w:trPr>
          <w:trHeight w:val="1618"/>
        </w:trPr>
        <w:tc>
          <w:tcPr>
            <w:tcW w:w="97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512C" w:rsidRPr="008D6A19" w:rsidRDefault="0005512C" w:rsidP="00B01434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114300</wp:posOffset>
                  </wp:positionV>
                  <wp:extent cx="548640" cy="685165"/>
                  <wp:effectExtent l="19050" t="0" r="381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A19">
              <w:rPr>
                <w:b/>
                <w:bCs/>
                <w:lang w:val="ro-RO"/>
              </w:rPr>
              <w:t xml:space="preserve"> </w:t>
            </w:r>
          </w:p>
          <w:p w:rsidR="0005512C" w:rsidRPr="008D6A19" w:rsidRDefault="0005512C" w:rsidP="00B01434">
            <w:pPr>
              <w:jc w:val="both"/>
              <w:rPr>
                <w:b/>
                <w:bCs/>
                <w:lang w:val="ro-RO"/>
              </w:rPr>
            </w:pPr>
          </w:p>
          <w:p w:rsidR="0005512C" w:rsidRPr="008D6A19" w:rsidRDefault="0005512C" w:rsidP="00B01434">
            <w:pPr>
              <w:jc w:val="both"/>
              <w:rPr>
                <w:b/>
                <w:bCs/>
                <w:lang w:val="ro-RO"/>
              </w:rPr>
            </w:pPr>
          </w:p>
          <w:p w:rsidR="0005512C" w:rsidRPr="008D6A19" w:rsidRDefault="0005512C" w:rsidP="00B01434">
            <w:pPr>
              <w:jc w:val="both"/>
              <w:rPr>
                <w:b/>
                <w:bCs/>
                <w:lang w:val="ro-RO"/>
              </w:rPr>
            </w:pPr>
          </w:p>
          <w:p w:rsidR="0005512C" w:rsidRPr="008D6A19" w:rsidRDefault="0005512C" w:rsidP="00B01434">
            <w:pPr>
              <w:jc w:val="both"/>
              <w:rPr>
                <w:b/>
                <w:bCs/>
                <w:lang w:val="it-IT"/>
              </w:rPr>
            </w:pPr>
            <w:r w:rsidRPr="008D6A19">
              <w:rPr>
                <w:b/>
                <w:bCs/>
                <w:lang w:val="it-IT"/>
              </w:rPr>
              <w:t xml:space="preserve">                                 R E P U B L I C A    M O L D O V A </w:t>
            </w:r>
          </w:p>
          <w:p w:rsidR="0005512C" w:rsidRPr="008D6A19" w:rsidRDefault="0005512C" w:rsidP="00B01434">
            <w:pPr>
              <w:jc w:val="both"/>
              <w:rPr>
                <w:b/>
                <w:bCs/>
                <w:lang w:val="it-IT"/>
              </w:rPr>
            </w:pPr>
            <w:r w:rsidRPr="008D6A19">
              <w:rPr>
                <w:b/>
                <w:bCs/>
                <w:lang w:val="it-IT"/>
              </w:rPr>
              <w:t xml:space="preserve">                                    Consiliul Comunal  Sîngereii Noi                </w:t>
            </w:r>
          </w:p>
          <w:p w:rsidR="0005512C" w:rsidRPr="008D6A19" w:rsidRDefault="0005512C" w:rsidP="00B01434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05512C" w:rsidRPr="008D6A19" w:rsidRDefault="0005512C" w:rsidP="0005512C">
      <w:pPr>
        <w:jc w:val="both"/>
        <w:rPr>
          <w:b/>
          <w:bCs/>
          <w:lang w:val="ro-RO"/>
        </w:rPr>
      </w:pPr>
      <w:r w:rsidRPr="008D6A19">
        <w:rPr>
          <w:b/>
          <w:bCs/>
          <w:lang w:val="ro-RO"/>
        </w:rPr>
        <w:t xml:space="preserve">M – 6201, Republica Moldova, r-nul. Sîngerei,  com. Sîngereii Noi Tel. 0(262) 73 3 17, fax 0 (262) 73 3 17, </w:t>
      </w:r>
      <w:r w:rsidRPr="008D6A19">
        <w:rPr>
          <w:b/>
          <w:lang w:val="ro-RO"/>
        </w:rPr>
        <w:t xml:space="preserve">                                          </w:t>
      </w:r>
      <w:r w:rsidRPr="008D6A19">
        <w:rPr>
          <w:lang w:val="ro-RO"/>
        </w:rPr>
        <w:t xml:space="preserve"> </w:t>
      </w:r>
      <w:r w:rsidRPr="008D6A19">
        <w:rPr>
          <w:b/>
          <w:lang w:val="ro-RO"/>
        </w:rPr>
        <w:t xml:space="preserve">                                      </w:t>
      </w:r>
    </w:p>
    <w:p w:rsidR="0005512C" w:rsidRPr="00DB1AB7" w:rsidRDefault="0005512C" w:rsidP="0005512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Pr="00DB1AB7">
        <w:rPr>
          <w:b/>
          <w:sz w:val="28"/>
          <w:szCs w:val="28"/>
          <w:lang w:val="ro-RO"/>
        </w:rPr>
        <w:t>DECIZIE nr. 7/1</w:t>
      </w:r>
    </w:p>
    <w:p w:rsidR="0005512C" w:rsidRPr="00DB1AB7" w:rsidRDefault="0005512C" w:rsidP="0005512C">
      <w:pPr>
        <w:jc w:val="center"/>
        <w:rPr>
          <w:sz w:val="28"/>
          <w:szCs w:val="28"/>
          <w:lang w:val="ro-RO"/>
        </w:rPr>
      </w:pPr>
      <w:r w:rsidRPr="00DB1AB7">
        <w:rPr>
          <w:b/>
          <w:sz w:val="28"/>
          <w:szCs w:val="28"/>
          <w:lang w:val="ro-RO"/>
        </w:rPr>
        <w:t>din 30 octombrie 2014</w:t>
      </w:r>
    </w:p>
    <w:p w:rsidR="0005512C" w:rsidRPr="00DB1AB7" w:rsidRDefault="0005512C" w:rsidP="0005512C">
      <w:pPr>
        <w:jc w:val="center"/>
        <w:rPr>
          <w:sz w:val="28"/>
          <w:szCs w:val="28"/>
          <w:lang w:val="ro-RO"/>
        </w:rPr>
      </w:pPr>
      <w:r w:rsidRPr="00DB1AB7">
        <w:rPr>
          <w:b/>
          <w:sz w:val="28"/>
          <w:szCs w:val="28"/>
          <w:lang w:val="ro-RO"/>
        </w:rPr>
        <w:t xml:space="preserve"> </w:t>
      </w:r>
    </w:p>
    <w:p w:rsidR="0005512C" w:rsidRPr="00DB1AB7" w:rsidRDefault="0005512C" w:rsidP="0005512C">
      <w:pPr>
        <w:rPr>
          <w:b/>
          <w:i/>
          <w:sz w:val="28"/>
          <w:szCs w:val="28"/>
          <w:lang w:val="ro-RO"/>
        </w:rPr>
      </w:pPr>
      <w:r w:rsidRPr="00DB1AB7">
        <w:rPr>
          <w:b/>
          <w:i/>
          <w:sz w:val="28"/>
          <w:szCs w:val="28"/>
          <w:lang w:val="ro-RO"/>
        </w:rPr>
        <w:t xml:space="preserve">Cu privire la desemnarea candidaţilor pentru funcţia de membru </w:t>
      </w:r>
    </w:p>
    <w:p w:rsidR="0005512C" w:rsidRPr="00DB1AB7" w:rsidRDefault="0005512C" w:rsidP="0005512C">
      <w:pPr>
        <w:rPr>
          <w:b/>
          <w:i/>
          <w:sz w:val="28"/>
          <w:szCs w:val="28"/>
          <w:lang w:val="ro-RO"/>
        </w:rPr>
      </w:pPr>
      <w:r w:rsidRPr="00DB1AB7">
        <w:rPr>
          <w:b/>
          <w:i/>
          <w:sz w:val="28"/>
          <w:szCs w:val="28"/>
          <w:lang w:val="ro-RO"/>
        </w:rPr>
        <w:t>cu drept de vot deliberativ în componenţa birourilor electorale</w:t>
      </w:r>
    </w:p>
    <w:p w:rsidR="0005512C" w:rsidRPr="00DB1AB7" w:rsidRDefault="0005512C" w:rsidP="0005512C">
      <w:pPr>
        <w:rPr>
          <w:b/>
          <w:i/>
          <w:sz w:val="28"/>
          <w:szCs w:val="28"/>
          <w:lang w:val="ro-RO"/>
        </w:rPr>
      </w:pPr>
      <w:r w:rsidRPr="00DB1AB7">
        <w:rPr>
          <w:b/>
          <w:i/>
          <w:sz w:val="28"/>
          <w:szCs w:val="28"/>
          <w:lang w:val="ro-RO"/>
        </w:rPr>
        <w:t xml:space="preserve"> ale secţiilor de votare s. Sîngereii Noi şi s.Mărineşti.</w:t>
      </w:r>
    </w:p>
    <w:p w:rsidR="0005512C" w:rsidRPr="00DB1AB7" w:rsidRDefault="0005512C" w:rsidP="0005512C">
      <w:pPr>
        <w:rPr>
          <w:b/>
          <w:i/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  <w:r w:rsidRPr="00DB1AB7">
        <w:rPr>
          <w:sz w:val="28"/>
          <w:szCs w:val="28"/>
          <w:lang w:val="ro-RO"/>
        </w:rPr>
        <w:t xml:space="preserve">    În scopul bunei oraganizări şi desfăşurări a alegerilor Parlamentului din 30 noiembrie 2014 şi în conformitate cu art. 29 alin (11) din Codul electoral, </w:t>
      </w: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jc w:val="center"/>
        <w:rPr>
          <w:b/>
          <w:sz w:val="28"/>
          <w:szCs w:val="28"/>
          <w:lang w:val="ro-RO"/>
        </w:rPr>
      </w:pPr>
      <w:r w:rsidRPr="00DB1AB7">
        <w:rPr>
          <w:b/>
          <w:sz w:val="28"/>
          <w:szCs w:val="28"/>
          <w:lang w:val="ro-RO"/>
        </w:rPr>
        <w:t>CONSILIUL COMUNAL Sîngereii Noi</w:t>
      </w:r>
    </w:p>
    <w:p w:rsidR="0005512C" w:rsidRDefault="0005512C" w:rsidP="0005512C">
      <w:pPr>
        <w:jc w:val="center"/>
        <w:rPr>
          <w:b/>
          <w:sz w:val="28"/>
          <w:szCs w:val="28"/>
          <w:lang w:val="ro-RO"/>
        </w:rPr>
      </w:pPr>
      <w:r w:rsidRPr="00DB1AB7">
        <w:rPr>
          <w:b/>
          <w:sz w:val="28"/>
          <w:szCs w:val="28"/>
          <w:lang w:val="ro-RO"/>
        </w:rPr>
        <w:t>D E C I D E:</w:t>
      </w:r>
    </w:p>
    <w:p w:rsidR="0005512C" w:rsidRPr="00DB1AB7" w:rsidRDefault="0005512C" w:rsidP="0005512C">
      <w:pPr>
        <w:jc w:val="center"/>
        <w:rPr>
          <w:b/>
          <w:sz w:val="28"/>
          <w:szCs w:val="28"/>
          <w:lang w:val="ro-RO"/>
        </w:rPr>
      </w:pPr>
    </w:p>
    <w:p w:rsidR="0005512C" w:rsidRDefault="0005512C" w:rsidP="0005512C">
      <w:pPr>
        <w:numPr>
          <w:ilvl w:val="1"/>
          <w:numId w:val="1"/>
        </w:numPr>
        <w:rPr>
          <w:sz w:val="28"/>
          <w:szCs w:val="28"/>
          <w:lang w:val="ro-RO"/>
        </w:rPr>
      </w:pPr>
      <w:r w:rsidRPr="00DB1AB7">
        <w:rPr>
          <w:sz w:val="28"/>
          <w:szCs w:val="28"/>
          <w:lang w:val="ro-RO"/>
        </w:rPr>
        <w:t>Se desemnează candidaturile pentru funcţia de membru cu drept de vot deliberativ în componenţa birourilor electorale ale secţiilor de votare s.Sîngereii Noi şi s.Mărineşti din partea consiliului local, după cum urmează:</w:t>
      </w: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Default="0005512C" w:rsidP="0005512C">
      <w:pPr>
        <w:ind w:left="1980"/>
        <w:rPr>
          <w:sz w:val="28"/>
          <w:szCs w:val="28"/>
          <w:u w:val="single"/>
          <w:lang w:val="ro-RO"/>
        </w:rPr>
      </w:pPr>
      <w:r w:rsidRPr="00DB1AB7">
        <w:rPr>
          <w:sz w:val="28"/>
          <w:szCs w:val="28"/>
          <w:u w:val="single"/>
          <w:lang w:val="ro-RO"/>
        </w:rPr>
        <w:t>1.Biroul electoral al secţiei de votare s. Sîngereii Noi</w:t>
      </w:r>
    </w:p>
    <w:p w:rsidR="0005512C" w:rsidRPr="00DB1AB7" w:rsidRDefault="0005512C" w:rsidP="0005512C">
      <w:pPr>
        <w:ind w:left="1980"/>
        <w:rPr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789"/>
        <w:gridCol w:w="1041"/>
        <w:gridCol w:w="1538"/>
        <w:gridCol w:w="1717"/>
        <w:gridCol w:w="1460"/>
        <w:gridCol w:w="1452"/>
      </w:tblGrid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Nr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d/o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Anul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naşterii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Studiile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Specialitatea,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profesia</w:t>
            </w:r>
          </w:p>
        </w:tc>
        <w:tc>
          <w:tcPr>
            <w:tcW w:w="133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1332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Locul de muncă</w:t>
            </w: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Ciugureanu Constantin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1955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universitare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Profesor de matematică</w:t>
            </w:r>
          </w:p>
        </w:tc>
        <w:tc>
          <w:tcPr>
            <w:tcW w:w="133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profesor</w:t>
            </w:r>
          </w:p>
        </w:tc>
        <w:tc>
          <w:tcPr>
            <w:tcW w:w="1332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Liceul teoretic„A. Russo</w:t>
            </w: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Roponică Galina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1961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mediu de specialitate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33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 xml:space="preserve"> contabil</w:t>
            </w:r>
          </w:p>
        </w:tc>
        <w:tc>
          <w:tcPr>
            <w:tcW w:w="1332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primăria</w:t>
            </w: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Cojocari Nina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1967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medii de specialitate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contabil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contabil şef</w:t>
            </w:r>
          </w:p>
        </w:tc>
        <w:tc>
          <w:tcPr>
            <w:tcW w:w="1332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primăria</w:t>
            </w: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Rezervă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0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32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Spalatu Veronica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1963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mediu de specialitate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337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Lucrător social</w:t>
            </w:r>
          </w:p>
        </w:tc>
        <w:tc>
          <w:tcPr>
            <w:tcW w:w="1332" w:type="dxa"/>
          </w:tcPr>
          <w:p w:rsidR="0005512C" w:rsidRPr="0051489B" w:rsidRDefault="0005512C" w:rsidP="00B01434">
            <w:pPr>
              <w:jc w:val="center"/>
              <w:rPr>
                <w:lang w:val="ro-RO"/>
              </w:rPr>
            </w:pPr>
            <w:r w:rsidRPr="0051489B">
              <w:rPr>
                <w:lang w:val="ro-RO"/>
              </w:rPr>
              <w:t>DASPF</w:t>
            </w:r>
          </w:p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Sîngerei</w:t>
            </w: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Ursu Mariana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1974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General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obligatoriu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jc w:val="center"/>
              <w:rPr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conducător muzical</w:t>
            </w:r>
          </w:p>
        </w:tc>
        <w:tc>
          <w:tcPr>
            <w:tcW w:w="1332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grădiniţă</w:t>
            </w:r>
          </w:p>
        </w:tc>
      </w:tr>
      <w:tr w:rsidR="0005512C" w:rsidRPr="00DB1AB7" w:rsidTr="00B01434">
        <w:tc>
          <w:tcPr>
            <w:tcW w:w="5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60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Coşmari Emilia</w:t>
            </w:r>
          </w:p>
        </w:tc>
        <w:tc>
          <w:tcPr>
            <w:tcW w:w="923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1956</w:t>
            </w:r>
          </w:p>
        </w:tc>
        <w:tc>
          <w:tcPr>
            <w:tcW w:w="134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Medii de specialitate</w:t>
            </w:r>
          </w:p>
        </w:tc>
        <w:tc>
          <w:tcPr>
            <w:tcW w:w="1503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Învăţămînt preşcolar</w:t>
            </w:r>
          </w:p>
        </w:tc>
        <w:tc>
          <w:tcPr>
            <w:tcW w:w="1337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educatoare</w:t>
            </w:r>
          </w:p>
        </w:tc>
        <w:tc>
          <w:tcPr>
            <w:tcW w:w="1332" w:type="dxa"/>
          </w:tcPr>
          <w:p w:rsidR="0005512C" w:rsidRPr="00DB1AB7" w:rsidRDefault="0005512C" w:rsidP="00B01434">
            <w:pPr>
              <w:jc w:val="center"/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grădiniţă</w:t>
            </w:r>
          </w:p>
        </w:tc>
      </w:tr>
    </w:tbl>
    <w:p w:rsidR="0005512C" w:rsidRDefault="0005512C" w:rsidP="0005512C">
      <w:pPr>
        <w:rPr>
          <w:sz w:val="28"/>
          <w:szCs w:val="28"/>
          <w:u w:val="single"/>
          <w:lang w:val="ro-RO"/>
        </w:rPr>
      </w:pPr>
      <w:r w:rsidRPr="00DB1AB7">
        <w:rPr>
          <w:sz w:val="28"/>
          <w:szCs w:val="28"/>
          <w:u w:val="single"/>
          <w:lang w:val="ro-RO"/>
        </w:rPr>
        <w:lastRenderedPageBreak/>
        <w:t xml:space="preserve">                     </w:t>
      </w:r>
    </w:p>
    <w:p w:rsidR="0005512C" w:rsidRDefault="0005512C" w:rsidP="0005512C">
      <w:pPr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                     </w:t>
      </w:r>
      <w:r w:rsidRPr="00DB1AB7">
        <w:rPr>
          <w:sz w:val="28"/>
          <w:szCs w:val="28"/>
          <w:u w:val="single"/>
          <w:lang w:val="ro-RO"/>
        </w:rPr>
        <w:t>2.Biroul electoral al secţiei de votare s. Mărineşti</w:t>
      </w:r>
    </w:p>
    <w:p w:rsidR="0005512C" w:rsidRPr="00DB1AB7" w:rsidRDefault="0005512C" w:rsidP="0005512C">
      <w:pPr>
        <w:rPr>
          <w:sz w:val="28"/>
          <w:szCs w:val="28"/>
          <w:u w:val="single"/>
          <w:lang w:val="ro-RO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818"/>
        <w:gridCol w:w="1073"/>
        <w:gridCol w:w="1538"/>
        <w:gridCol w:w="1717"/>
        <w:gridCol w:w="1538"/>
        <w:gridCol w:w="1336"/>
      </w:tblGrid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Nr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d/o</w:t>
            </w: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Anul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naşterii</w:t>
            </w: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Studiile</w:t>
            </w: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Specialitatea,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profesia</w:t>
            </w: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1336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Locul de muncă</w:t>
            </w:r>
          </w:p>
        </w:tc>
      </w:tr>
      <w:tr w:rsidR="0005512C" w:rsidRPr="00DB1AB7" w:rsidTr="00B01434">
        <w:trPr>
          <w:trHeight w:val="70"/>
        </w:trPr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Daraban Tatiana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1988</w:t>
            </w: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universitare</w:t>
            </w: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Turizm , servicii publice</w:t>
            </w: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educatoare</w:t>
            </w:r>
          </w:p>
        </w:tc>
        <w:tc>
          <w:tcPr>
            <w:tcW w:w="1336" w:type="dxa"/>
          </w:tcPr>
          <w:p w:rsidR="0005512C" w:rsidRDefault="0005512C" w:rsidP="00B014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</w:t>
            </w:r>
            <w:r w:rsidRPr="00DB1AB7">
              <w:rPr>
                <w:sz w:val="28"/>
                <w:szCs w:val="28"/>
                <w:lang w:val="ro-RO"/>
              </w:rPr>
              <w:t>rădiniţa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Mărineşti</w:t>
            </w:r>
          </w:p>
        </w:tc>
      </w:tr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Gorbuli Maria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1970</w:t>
            </w: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Mediu de specialitate</w:t>
            </w: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Învăţător la clasele primare</w:t>
            </w: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învăţătoare</w:t>
            </w:r>
          </w:p>
        </w:tc>
        <w:tc>
          <w:tcPr>
            <w:tcW w:w="1336" w:type="dxa"/>
          </w:tcPr>
          <w:p w:rsidR="0005512C" w:rsidRDefault="0005512C" w:rsidP="00B014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</w:t>
            </w:r>
            <w:r w:rsidRPr="00DB1AB7">
              <w:rPr>
                <w:sz w:val="28"/>
                <w:szCs w:val="28"/>
                <w:lang w:val="ro-RO"/>
              </w:rPr>
              <w:t>imnaziul</w:t>
            </w:r>
          </w:p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Mărineşti</w:t>
            </w:r>
          </w:p>
        </w:tc>
      </w:tr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890" w:type="dxa"/>
          </w:tcPr>
          <w:p w:rsidR="0005512C" w:rsidRPr="004E4A88" w:rsidRDefault="0005512C" w:rsidP="00B01434">
            <w:pPr>
              <w:rPr>
                <w:sz w:val="28"/>
                <w:szCs w:val="28"/>
                <w:lang w:val="ro-RO"/>
              </w:rPr>
            </w:pPr>
            <w:r w:rsidRPr="004E4A88">
              <w:rPr>
                <w:sz w:val="28"/>
                <w:szCs w:val="28"/>
                <w:lang w:val="ro-RO"/>
              </w:rPr>
              <w:t>Ţaranu Galina</w:t>
            </w:r>
          </w:p>
        </w:tc>
        <w:tc>
          <w:tcPr>
            <w:tcW w:w="1079" w:type="dxa"/>
          </w:tcPr>
          <w:p w:rsidR="0005512C" w:rsidRPr="004E4A88" w:rsidRDefault="0005512C" w:rsidP="00B01434">
            <w:pPr>
              <w:rPr>
                <w:sz w:val="28"/>
                <w:szCs w:val="28"/>
                <w:lang w:val="ro-RO"/>
              </w:rPr>
            </w:pPr>
            <w:r w:rsidRPr="004E4A88">
              <w:rPr>
                <w:sz w:val="28"/>
                <w:szCs w:val="28"/>
                <w:lang w:val="ro-RO"/>
              </w:rPr>
              <w:t>1968</w:t>
            </w:r>
          </w:p>
        </w:tc>
        <w:tc>
          <w:tcPr>
            <w:tcW w:w="1538" w:type="dxa"/>
          </w:tcPr>
          <w:p w:rsidR="0005512C" w:rsidRPr="004E4A88" w:rsidRDefault="0005512C" w:rsidP="00B01434">
            <w:pPr>
              <w:rPr>
                <w:sz w:val="28"/>
                <w:szCs w:val="28"/>
                <w:lang w:val="ro-RO"/>
              </w:rPr>
            </w:pPr>
            <w:r w:rsidRPr="004E4A88">
              <w:rPr>
                <w:sz w:val="28"/>
                <w:szCs w:val="28"/>
                <w:lang w:val="ro-RO"/>
              </w:rPr>
              <w:t>medii de specialitate</w:t>
            </w:r>
          </w:p>
        </w:tc>
        <w:tc>
          <w:tcPr>
            <w:tcW w:w="1717" w:type="dxa"/>
          </w:tcPr>
          <w:p w:rsidR="0005512C" w:rsidRPr="004E4A88" w:rsidRDefault="0005512C" w:rsidP="00B01434">
            <w:pPr>
              <w:rPr>
                <w:sz w:val="28"/>
                <w:szCs w:val="28"/>
                <w:lang w:val="ro-RO"/>
              </w:rPr>
            </w:pPr>
            <w:r w:rsidRPr="004E4A88">
              <w:rPr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60" w:type="dxa"/>
          </w:tcPr>
          <w:p w:rsidR="0005512C" w:rsidRPr="004E4A88" w:rsidRDefault="0005512C" w:rsidP="00B01434">
            <w:pPr>
              <w:rPr>
                <w:sz w:val="28"/>
                <w:szCs w:val="28"/>
                <w:lang w:val="ro-RO"/>
              </w:rPr>
            </w:pPr>
            <w:r w:rsidRPr="004E4A88">
              <w:rPr>
                <w:sz w:val="28"/>
                <w:szCs w:val="28"/>
                <w:lang w:val="ro-RO"/>
              </w:rPr>
              <w:t>bibliotecară</w:t>
            </w:r>
          </w:p>
        </w:tc>
        <w:tc>
          <w:tcPr>
            <w:tcW w:w="1336" w:type="dxa"/>
          </w:tcPr>
          <w:p w:rsidR="0005512C" w:rsidRPr="004E4A88" w:rsidRDefault="0005512C" w:rsidP="00B0143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  <w:r w:rsidRPr="004E4A88">
              <w:rPr>
                <w:sz w:val="28"/>
                <w:szCs w:val="28"/>
                <w:lang w:val="ro-RO"/>
              </w:rPr>
              <w:t>ibliuteca publică Mărineşti</w:t>
            </w:r>
          </w:p>
        </w:tc>
      </w:tr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Rezervă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36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</w:p>
        </w:tc>
      </w:tr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Lisneac Angela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1977</w:t>
            </w: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General obligatoriu</w:t>
            </w: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336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grădiniţă</w:t>
            </w:r>
          </w:p>
        </w:tc>
      </w:tr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Andriţchi Aurelia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1971</w:t>
            </w: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mediu de specialitate</w:t>
            </w: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As/med</w:t>
            </w: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As/med</w:t>
            </w:r>
          </w:p>
        </w:tc>
        <w:tc>
          <w:tcPr>
            <w:tcW w:w="1336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gimnaziu</w:t>
            </w:r>
          </w:p>
        </w:tc>
      </w:tr>
      <w:tr w:rsidR="0005512C" w:rsidRPr="00DB1AB7" w:rsidTr="00B01434">
        <w:tc>
          <w:tcPr>
            <w:tcW w:w="574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89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Rusu Diana</w:t>
            </w:r>
          </w:p>
        </w:tc>
        <w:tc>
          <w:tcPr>
            <w:tcW w:w="1079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1979</w:t>
            </w:r>
          </w:p>
        </w:tc>
        <w:tc>
          <w:tcPr>
            <w:tcW w:w="1538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mediu de specialitate</w:t>
            </w:r>
          </w:p>
        </w:tc>
        <w:tc>
          <w:tcPr>
            <w:tcW w:w="1717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Inginer constructor</w:t>
            </w:r>
          </w:p>
        </w:tc>
        <w:tc>
          <w:tcPr>
            <w:tcW w:w="1460" w:type="dxa"/>
          </w:tcPr>
          <w:p w:rsidR="0005512C" w:rsidRPr="00DB1AB7" w:rsidRDefault="0005512C" w:rsidP="00B01434">
            <w:pPr>
              <w:rPr>
                <w:sz w:val="28"/>
                <w:szCs w:val="28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educatoare</w:t>
            </w:r>
          </w:p>
        </w:tc>
        <w:tc>
          <w:tcPr>
            <w:tcW w:w="1336" w:type="dxa"/>
          </w:tcPr>
          <w:p w:rsidR="0005512C" w:rsidRPr="00DB1AB7" w:rsidRDefault="0005512C" w:rsidP="00B01434">
            <w:pPr>
              <w:rPr>
                <w:sz w:val="28"/>
                <w:szCs w:val="28"/>
                <w:u w:val="single"/>
                <w:lang w:val="ro-RO"/>
              </w:rPr>
            </w:pPr>
            <w:r w:rsidRPr="00DB1AB7">
              <w:rPr>
                <w:sz w:val="28"/>
                <w:szCs w:val="28"/>
                <w:lang w:val="ro-RO"/>
              </w:rPr>
              <w:t>grădiniţa</w:t>
            </w:r>
          </w:p>
        </w:tc>
      </w:tr>
    </w:tbl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  <w:r w:rsidRPr="00DB1AB7">
        <w:rPr>
          <w:sz w:val="28"/>
          <w:szCs w:val="28"/>
          <w:lang w:val="ro-RO"/>
        </w:rPr>
        <w:t xml:space="preserve">Preşedintele  şedinţei                                      </w:t>
      </w:r>
      <w:r>
        <w:rPr>
          <w:sz w:val="28"/>
          <w:szCs w:val="28"/>
          <w:lang w:val="ro-RO"/>
        </w:rPr>
        <w:t>Nichita Lidia</w:t>
      </w:r>
      <w:r w:rsidRPr="00DB1AB7">
        <w:rPr>
          <w:sz w:val="28"/>
          <w:szCs w:val="28"/>
          <w:lang w:val="ro-RO"/>
        </w:rPr>
        <w:t xml:space="preserve">               </w:t>
      </w: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</w:p>
    <w:p w:rsidR="0005512C" w:rsidRPr="00DB1AB7" w:rsidRDefault="0005512C" w:rsidP="0005512C">
      <w:pPr>
        <w:rPr>
          <w:sz w:val="28"/>
          <w:szCs w:val="28"/>
          <w:lang w:val="ro-RO"/>
        </w:rPr>
      </w:pPr>
      <w:r w:rsidRPr="00DB1AB7">
        <w:rPr>
          <w:sz w:val="28"/>
          <w:szCs w:val="28"/>
          <w:lang w:val="ro-RO"/>
        </w:rPr>
        <w:t>Secretarul consiliului                                     Galina  Guţu</w:t>
      </w:r>
    </w:p>
    <w:p w:rsidR="0005512C" w:rsidRDefault="0005512C" w:rsidP="0005512C">
      <w:pPr>
        <w:rPr>
          <w:b/>
          <w:i/>
          <w:sz w:val="28"/>
          <w:szCs w:val="28"/>
          <w:lang w:val="ro-RO"/>
        </w:rPr>
      </w:pPr>
    </w:p>
    <w:p w:rsidR="0005512C" w:rsidRDefault="0005512C" w:rsidP="0005512C">
      <w:pPr>
        <w:rPr>
          <w:b/>
          <w:i/>
          <w:sz w:val="28"/>
          <w:szCs w:val="28"/>
          <w:lang w:val="ro-RO"/>
        </w:rPr>
      </w:pPr>
    </w:p>
    <w:p w:rsidR="0005512C" w:rsidRDefault="0005512C" w:rsidP="0005512C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Corespunde cu originalul</w:t>
      </w:r>
    </w:p>
    <w:p w:rsidR="00F43E09" w:rsidRDefault="00F43E09"/>
    <w:sectPr w:rsidR="00F43E09" w:rsidSect="00F4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B40"/>
    <w:multiLevelType w:val="hybridMultilevel"/>
    <w:tmpl w:val="1C541F46"/>
    <w:lvl w:ilvl="0" w:tplc="E7B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16CEA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2C"/>
    <w:rsid w:val="0005512C"/>
    <w:rsid w:val="00231722"/>
    <w:rsid w:val="006D0668"/>
    <w:rsid w:val="00A00104"/>
    <w:rsid w:val="00F4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2015-01-27T07:36:00Z</dcterms:created>
  <dcterms:modified xsi:type="dcterms:W3CDTF">2015-01-27T07:36:00Z</dcterms:modified>
</cp:coreProperties>
</file>